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916C66" w:rsidP="00B66BD1">
      <w:pPr>
        <w:pStyle w:val="ConsTitle"/>
        <w:widowControl/>
        <w:tabs>
          <w:tab w:val="left" w:pos="0"/>
        </w:tabs>
        <w:ind w:right="0"/>
        <w:jc w:val="right"/>
        <w:rPr>
          <w:rFonts w:ascii="Times New Roman" w:hAnsi="Times New Roman" w:cs="Times New Roman"/>
          <w:b w:val="0"/>
          <w:sz w:val="22"/>
          <w:szCs w:val="22"/>
        </w:rPr>
      </w:pPr>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A17E8E">
        <w:rPr>
          <w:rFonts w:ascii="Times New Roman" w:hAnsi="Times New Roman" w:cs="Times New Roman"/>
        </w:rPr>
        <w:t xml:space="preserve">тер. </w:t>
      </w:r>
      <w:proofErr w:type="spellStart"/>
      <w:r w:rsidR="00A17E8E">
        <w:rPr>
          <w:rFonts w:ascii="Times New Roman" w:hAnsi="Times New Roman" w:cs="Times New Roman"/>
        </w:rPr>
        <w:t>Ленсоветовский</w:t>
      </w:r>
      <w:proofErr w:type="spellEnd"/>
      <w:r w:rsidRPr="00B636AC">
        <w:rPr>
          <w:rFonts w:ascii="Times New Roman" w:hAnsi="Times New Roman" w:cs="Times New Roman"/>
        </w:rPr>
        <w:t xml:space="preserve">, дом </w:t>
      </w:r>
      <w:r w:rsidR="000A4EE2">
        <w:rPr>
          <w:rFonts w:ascii="Times New Roman" w:hAnsi="Times New Roman" w:cs="Times New Roman"/>
        </w:rPr>
        <w:t>1</w:t>
      </w:r>
      <w:r w:rsidR="00A17E8E">
        <w:rPr>
          <w:rFonts w:ascii="Times New Roman" w:hAnsi="Times New Roman" w:cs="Times New Roman"/>
        </w:rPr>
        <w:t>3</w:t>
      </w:r>
      <w:r w:rsidRPr="00B636AC">
        <w:rPr>
          <w:rFonts w:ascii="Times New Roman" w:hAnsi="Times New Roman" w:cs="Times New Roman"/>
        </w:rPr>
        <w:t xml:space="preserve">, </w:t>
      </w:r>
      <w:r w:rsidR="00A17E8E">
        <w:rPr>
          <w:rFonts w:ascii="Times New Roman" w:hAnsi="Times New Roman" w:cs="Times New Roman"/>
        </w:rPr>
        <w:t>стр. 1</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AA0522">
        <w:rPr>
          <w:rFonts w:ascii="Times New Roman" w:hAnsi="Times New Roman" w:cs="Times New Roman"/>
          <w:b/>
          <w:sz w:val="24"/>
          <w:szCs w:val="24"/>
        </w:rPr>
        <w:t xml:space="preserve">тер. </w:t>
      </w:r>
      <w:proofErr w:type="spellStart"/>
      <w:r w:rsidR="00AA0522">
        <w:rPr>
          <w:rFonts w:ascii="Times New Roman" w:hAnsi="Times New Roman" w:cs="Times New Roman"/>
          <w:b/>
          <w:sz w:val="24"/>
          <w:szCs w:val="24"/>
        </w:rPr>
        <w:t>Ленсоветовский</w:t>
      </w:r>
      <w:proofErr w:type="spellEnd"/>
      <w:r w:rsidR="00AA0522">
        <w:rPr>
          <w:rFonts w:ascii="Times New Roman" w:hAnsi="Times New Roman" w:cs="Times New Roman"/>
          <w:b/>
          <w:sz w:val="24"/>
          <w:szCs w:val="24"/>
        </w:rPr>
        <w:t>, дом 13, стр. 1</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2853EF">
            <w:pPr>
              <w:jc w:val="right"/>
              <w:rPr>
                <w:color w:val="FFFFFF"/>
              </w:rPr>
            </w:pPr>
            <w:r w:rsidRPr="00FE1375">
              <w:rPr>
                <w:color w:val="000000" w:themeColor="text1"/>
              </w:rPr>
              <w:t>201</w:t>
            </w:r>
            <w:r w:rsidR="002853EF">
              <w:rPr>
                <w:color w:val="000000" w:themeColor="text1"/>
              </w:rPr>
              <w:t>8</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монолитный железобетон</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сборные стеновые панели</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монолитный железобетон, кирпич, газобетон</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рулонная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ПВХ оконные блоки с 1-камерными стеклопакетами</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металлические двери, межкомнатные двери - деревянные</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8758E1" w:rsidP="009149E4">
            <w:pPr>
              <w:jc w:val="both"/>
              <w:rPr>
                <w:b/>
                <w:bCs/>
              </w:rPr>
            </w:pPr>
            <w:r>
              <w:t>водоотведение</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 от городской центральной сети</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FF342D">
            <w:pPr>
              <w:jc w:val="right"/>
              <w:rPr>
                <w:color w:val="000000" w:themeColor="text1"/>
              </w:rPr>
            </w:pPr>
            <w:r>
              <w:rPr>
                <w:color w:val="000000" w:themeColor="text1"/>
              </w:rPr>
              <w:t>10</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Default="00187EC4" w:rsidP="008758E1">
            <w:pPr>
              <w:tabs>
                <w:tab w:val="left" w:pos="3180"/>
              </w:tabs>
              <w:jc w:val="right"/>
              <w:rPr>
                <w:sz w:val="24"/>
                <w:szCs w:val="24"/>
              </w:rPr>
            </w:pPr>
            <w:r>
              <w:rPr>
                <w:sz w:val="24"/>
                <w:szCs w:val="24"/>
              </w:rPr>
              <w:tab/>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w:t>
                  </w:r>
                  <w:r w:rsidR="00AA0522">
                    <w:rPr>
                      <w:rFonts w:ascii="Times New Roman" w:eastAsia="Times New Roman" w:hAnsi="Times New Roman" w:cs="Times New Roman"/>
                      <w:b/>
                      <w:color w:val="000000"/>
                      <w:sz w:val="20"/>
                      <w:szCs w:val="20"/>
                    </w:rPr>
                    <w:t xml:space="preserve">тер. </w:t>
                  </w:r>
                  <w:proofErr w:type="spellStart"/>
                  <w:r w:rsidR="00AA0522">
                    <w:rPr>
                      <w:rFonts w:ascii="Times New Roman" w:eastAsia="Times New Roman" w:hAnsi="Times New Roman" w:cs="Times New Roman"/>
                      <w:b/>
                      <w:color w:val="000000"/>
                      <w:sz w:val="20"/>
                      <w:szCs w:val="20"/>
                    </w:rPr>
                    <w:t>Ленсоветовский</w:t>
                  </w:r>
                  <w:proofErr w:type="spellEnd"/>
                  <w:r w:rsidR="00AA0522">
                    <w:rPr>
                      <w:rFonts w:ascii="Times New Roman" w:eastAsia="Times New Roman" w:hAnsi="Times New Roman" w:cs="Times New Roman"/>
                      <w:b/>
                      <w:color w:val="000000"/>
                      <w:sz w:val="20"/>
                      <w:szCs w:val="20"/>
                    </w:rPr>
                    <w:t>, дом 13, стр. 1</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771150">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771150">
                    <w:rPr>
                      <w:rFonts w:ascii="Times New Roman" w:eastAsia="Times New Roman" w:hAnsi="Times New Roman" w:cs="Times New Roman"/>
                      <w:b/>
                      <w:color w:val="000000"/>
                      <w:sz w:val="20"/>
                      <w:szCs w:val="20"/>
                      <w:u w:val="single"/>
                    </w:rPr>
                    <w:t>18928,23</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853EF"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систем автоматизированной противопожарной защиты</w:t>
            </w:r>
          </w:p>
        </w:tc>
        <w:tc>
          <w:tcPr>
            <w:tcW w:w="2121" w:type="dxa"/>
            <w:tcBorders>
              <w:top w:val="outset" w:sz="6" w:space="0" w:color="00000A"/>
              <w:left w:val="outset" w:sz="6" w:space="0" w:color="00000A"/>
              <w:bottom w:val="outset" w:sz="6" w:space="0" w:color="00000A"/>
              <w:right w:val="outset" w:sz="6" w:space="0" w:color="00000A"/>
            </w:tcBorders>
          </w:tcPr>
          <w:p w:rsidR="002853EF" w:rsidRPr="00ED2337" w:rsidRDefault="002853EF" w:rsidP="002F30E8">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0,40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7F7E77"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7F7E77"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7F7E77"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7F7E77"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w:t>
            </w:r>
            <w:bookmarkStart w:id="15" w:name="_GoBack"/>
            <w:bookmarkEnd w:id="15"/>
            <w:r>
              <w:rPr>
                <w:rFonts w:ascii="Times New Roman" w:eastAsia="Times New Roman" w:hAnsi="Times New Roman" w:cs="Times New Roman"/>
                <w:b/>
                <w:bCs/>
                <w:i/>
                <w:iCs/>
                <w:color w:val="000000"/>
                <w:szCs w:val="20"/>
              </w:rPr>
              <w:t>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0A" w:rsidRDefault="005A480A">
      <w:pPr>
        <w:spacing w:after="0" w:line="240" w:lineRule="auto"/>
      </w:pPr>
      <w:r>
        <w:separator/>
      </w:r>
    </w:p>
  </w:endnote>
  <w:endnote w:type="continuationSeparator" w:id="0">
    <w:p w:rsidR="005A480A" w:rsidRDefault="005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853EF" w:rsidRDefault="002853EF">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7F7E77">
          <w:rPr>
            <w:noProof/>
            <w:sz w:val="18"/>
          </w:rPr>
          <w:t>14</w:t>
        </w:r>
        <w:r w:rsidRPr="00FD5C7E">
          <w:rPr>
            <w:sz w:val="18"/>
          </w:rPr>
          <w:fldChar w:fldCharType="end"/>
        </w:r>
      </w:p>
    </w:sdtContent>
  </w:sdt>
  <w:p w:rsidR="002853EF" w:rsidRDefault="002853EF">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0A" w:rsidRDefault="005A480A">
      <w:pPr>
        <w:spacing w:after="0" w:line="240" w:lineRule="auto"/>
      </w:pPr>
      <w:r>
        <w:separator/>
      </w:r>
    </w:p>
  </w:footnote>
  <w:footnote w:type="continuationSeparator" w:id="0">
    <w:p w:rsidR="005A480A" w:rsidRDefault="005A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EF" w:rsidRDefault="002853EF"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25652"/>
    <w:rsid w:val="00433EEC"/>
    <w:rsid w:val="004354B5"/>
    <w:rsid w:val="00437552"/>
    <w:rsid w:val="0044197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58E1"/>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17E8E"/>
    <w:rsid w:val="00A235CE"/>
    <w:rsid w:val="00A31203"/>
    <w:rsid w:val="00A320DE"/>
    <w:rsid w:val="00A559A2"/>
    <w:rsid w:val="00A55EBF"/>
    <w:rsid w:val="00A73000"/>
    <w:rsid w:val="00A7330D"/>
    <w:rsid w:val="00A73477"/>
    <w:rsid w:val="00A74D9F"/>
    <w:rsid w:val="00A815C9"/>
    <w:rsid w:val="00A854BD"/>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05C3D"/>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035"/>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874B-6ABC-4893-B58E-0ACD7EFB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13</cp:revision>
  <cp:lastPrinted>2021-11-22T13:46:00Z</cp:lastPrinted>
  <dcterms:created xsi:type="dcterms:W3CDTF">2022-03-14T13:40:00Z</dcterms:created>
  <dcterms:modified xsi:type="dcterms:W3CDTF">2022-04-29T17:07:00Z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